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1"/>
      </w:tblGrid>
      <w:tr w:rsidR="00864FAE" w:rsidRPr="00864FAE" w:rsidTr="00864F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4FAE" w:rsidRPr="00864FAE" w:rsidRDefault="00864FAE" w:rsidP="00864FA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40"/>
                <w:szCs w:val="40"/>
              </w:rPr>
            </w:pPr>
            <w:r w:rsidRPr="00864FAE">
              <w:rPr>
                <w:rFonts w:ascii="Monotype Corsiva" w:eastAsia="Times New Roman" w:hAnsi="Monotype Corsiva" w:cs="Times New Roman"/>
                <w:b/>
                <w:bCs/>
                <w:sz w:val="40"/>
                <w:szCs w:val="40"/>
              </w:rPr>
              <w:t xml:space="preserve">Правила </w:t>
            </w:r>
            <w:proofErr w:type="spellStart"/>
            <w:r w:rsidRPr="00864FAE">
              <w:rPr>
                <w:rFonts w:ascii="Monotype Corsiva" w:eastAsia="Times New Roman" w:hAnsi="Monotype Corsiva" w:cs="Times New Roman"/>
                <w:b/>
                <w:bCs/>
                <w:sz w:val="40"/>
                <w:szCs w:val="40"/>
              </w:rPr>
              <w:t>поведінки</w:t>
            </w:r>
            <w:proofErr w:type="spellEnd"/>
            <w:r w:rsidRPr="00864FAE">
              <w:rPr>
                <w:rFonts w:ascii="Monotype Corsiva" w:eastAsia="Times New Roman" w:hAnsi="Monotype Corsiva" w:cs="Times New Roman"/>
                <w:b/>
                <w:bCs/>
                <w:sz w:val="40"/>
                <w:szCs w:val="40"/>
              </w:rPr>
              <w:t xml:space="preserve"> при </w:t>
            </w:r>
            <w:proofErr w:type="spellStart"/>
            <w:r w:rsidRPr="00864FAE">
              <w:rPr>
                <w:rFonts w:ascii="Monotype Corsiva" w:eastAsia="Times New Roman" w:hAnsi="Monotype Corsiva" w:cs="Times New Roman"/>
                <w:b/>
                <w:bCs/>
                <w:sz w:val="40"/>
                <w:szCs w:val="40"/>
              </w:rPr>
              <w:t>пожежі</w:t>
            </w:r>
            <w:proofErr w:type="spellEnd"/>
          </w:p>
        </w:tc>
      </w:tr>
    </w:tbl>
    <w:p w:rsidR="00864FAE" w:rsidRPr="00864FAE" w:rsidRDefault="00864FAE" w:rsidP="00864F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Треба </w:t>
      </w:r>
      <w:proofErr w:type="spellStart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>завжди</w:t>
      </w:r>
      <w:proofErr w:type="spellEnd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>пам'ятати</w:t>
      </w:r>
      <w:proofErr w:type="spellEnd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>що</w:t>
      </w:r>
      <w:proofErr w:type="spellEnd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>необережне</w:t>
      </w:r>
      <w:proofErr w:type="spellEnd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>поводження</w:t>
      </w:r>
      <w:proofErr w:type="spellEnd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>з</w:t>
      </w:r>
      <w:proofErr w:type="spellEnd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вогнем</w:t>
      </w:r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proofErr w:type="spellStart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>може</w:t>
      </w:r>
      <w:proofErr w:type="spellEnd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>призвести</w:t>
      </w:r>
      <w:proofErr w:type="spellEnd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до </w:t>
      </w:r>
      <w:proofErr w:type="spellStart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>найбільшої</w:t>
      </w:r>
      <w:proofErr w:type="spellEnd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>серед</w:t>
      </w:r>
      <w:proofErr w:type="spellEnd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>бід</w:t>
      </w:r>
      <w:proofErr w:type="spellEnd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ПОЖЕЖІ!</w:t>
      </w:r>
    </w:p>
    <w:p w:rsidR="00864FAE" w:rsidRPr="00864FAE" w:rsidRDefault="00864FAE" w:rsidP="00864F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864FA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ЗАПАМ'ЯТАЙ: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</w:tblGrid>
      <w:tr w:rsidR="00864FAE" w:rsidRPr="00864FAE" w:rsidTr="00864F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4FAE" w:rsidRPr="00864FAE" w:rsidRDefault="00864FAE" w:rsidP="008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657225"/>
                  <wp:effectExtent l="19050" t="0" r="0" b="0"/>
                  <wp:docPr id="1" name="Рисунок 1" descr="http://www.babybezpeka.org.ua/uploaded/image/img/tel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bybezpeka.org.ua/uploaded/image/img/tel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FAE" w:rsidRPr="00864FAE" w:rsidTr="00864F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4FAE" w:rsidRPr="00864FAE" w:rsidRDefault="00864FAE" w:rsidP="00864FA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864FAE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101</w:t>
            </w:r>
          </w:p>
        </w:tc>
      </w:tr>
    </w:tbl>
    <w:p w:rsidR="00864FAE" w:rsidRPr="00864FAE" w:rsidRDefault="00864FAE" w:rsidP="0086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квартирі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будинку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почалася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пожежа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найголовніше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- не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панікувати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! 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негайно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пожежну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частину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64F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телефонуй</w:t>
      </w:r>
      <w:proofErr w:type="spellEnd"/>
      <w:r w:rsidRPr="00864F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за номером 101 </w:t>
      </w:r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чітко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ясно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назви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адресу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Повідом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сусіді</w:t>
      </w:r>
      <w:proofErr w:type="gramStart"/>
      <w:r w:rsidRPr="00864FA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4FAE" w:rsidRPr="00864FAE" w:rsidRDefault="00864FAE" w:rsidP="0086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спробуй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погасити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вогонь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засобами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4FA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64FAE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рукою:</w:t>
      </w:r>
    </w:p>
    <w:p w:rsidR="00864FAE" w:rsidRPr="00864FAE" w:rsidRDefault="00864FAE" w:rsidP="00864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FA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864FAE">
        <w:rPr>
          <w:rFonts w:ascii="Times New Roman" w:eastAsia="Times New Roman" w:hAnsi="Times New Roman" w:cs="Times New Roman"/>
          <w:sz w:val="24"/>
          <w:szCs w:val="24"/>
        </w:rPr>
        <w:t>невелик</w:t>
      </w:r>
      <w:proofErr w:type="gramEnd"/>
      <w:r w:rsidRPr="00864FA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джерела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гасити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мокрою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ганчіркою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(ударами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зверху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мокрим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віником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розмазуючи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воду по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палаючій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поверхні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64FAE" w:rsidRPr="00864FAE" w:rsidRDefault="00864FAE" w:rsidP="00864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FA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вогонь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розростається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відкрутити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крани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водою на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потужність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. Нехай вода </w:t>
      </w:r>
      <w:proofErr w:type="spellStart"/>
      <w:proofErr w:type="gramStart"/>
      <w:r w:rsidRPr="00864FAE">
        <w:rPr>
          <w:rFonts w:ascii="Times New Roman" w:eastAsia="Times New Roman" w:hAnsi="Times New Roman" w:cs="Times New Roman"/>
          <w:sz w:val="24"/>
          <w:szCs w:val="24"/>
        </w:rPr>
        <w:t>переливається</w:t>
      </w:r>
      <w:proofErr w:type="spellEnd"/>
      <w:proofErr w:type="gram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у ванну: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зачерпувати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воду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відром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ванни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швидше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чекати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поки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відро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наповниться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крану;</w:t>
      </w:r>
    </w:p>
    <w:p w:rsidR="00864FAE" w:rsidRPr="00864FAE" w:rsidRDefault="00864FAE" w:rsidP="00864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7575" cy="3636608"/>
            <wp:effectExtent l="0" t="0" r="0" b="0"/>
            <wp:docPr id="2" name="Рисунок 2" descr="http://www.babybezpeka.org.ua/uploaded/image/img/f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bybezpeka.org.ua/uploaded/image/img/fir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63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FAE" w:rsidRPr="00864FAE" w:rsidRDefault="00864FAE" w:rsidP="00864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FAE">
        <w:rPr>
          <w:rFonts w:ascii="Times New Roman" w:eastAsia="Times New Roman" w:hAnsi="Times New Roman" w:cs="Times New Roman"/>
          <w:sz w:val="24"/>
          <w:szCs w:val="24"/>
        </w:rPr>
        <w:lastRenderedPageBreak/>
        <w:t>    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кімнаті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вазони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квітами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то землю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них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використати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4FA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гасіння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вогню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AE" w:rsidRPr="00864FAE" w:rsidRDefault="00864FAE" w:rsidP="00864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    не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витягай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вогню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предмети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горять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сприяє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поширенню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. Гаси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вогонь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(водою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4FA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64FAE">
        <w:rPr>
          <w:rFonts w:ascii="Times New Roman" w:eastAsia="Times New Roman" w:hAnsi="Times New Roman" w:cs="Times New Roman"/>
          <w:sz w:val="24"/>
          <w:szCs w:val="24"/>
        </w:rPr>
        <w:t>іском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країв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до центру;</w:t>
      </w:r>
    </w:p>
    <w:p w:rsidR="00864FAE" w:rsidRPr="00864FAE" w:rsidRDefault="00864FAE" w:rsidP="00864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    при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гасінні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намагайся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відчиняти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вікна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двері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доступ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повітря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4FA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64FAE">
        <w:rPr>
          <w:rFonts w:ascii="Times New Roman" w:eastAsia="Times New Roman" w:hAnsi="Times New Roman" w:cs="Times New Roman"/>
          <w:sz w:val="24"/>
          <w:szCs w:val="24"/>
        </w:rPr>
        <w:t>ідсилить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вогонь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FAE" w:rsidRPr="00864FAE" w:rsidRDefault="00864FAE" w:rsidP="0086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погасити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пожежу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прибуття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пожежників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неможливо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мешканцями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будинку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створюючи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паніки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вийти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вулицю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використовуючи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сходові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марші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пожежні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драбини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4FAE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балконами.</w:t>
      </w:r>
    </w:p>
    <w:p w:rsidR="00864FAE" w:rsidRPr="00864FAE" w:rsidRDefault="00864FAE" w:rsidP="00864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    Покидай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пригнувшись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якнайнижче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адже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дим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4FAE">
        <w:rPr>
          <w:rFonts w:ascii="Times New Roman" w:eastAsia="Times New Roman" w:hAnsi="Times New Roman" w:cs="Times New Roman"/>
          <w:sz w:val="24"/>
          <w:szCs w:val="24"/>
        </w:rPr>
        <w:t>направляється</w:t>
      </w:r>
      <w:proofErr w:type="spellEnd"/>
      <w:proofErr w:type="gram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вгору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FAE" w:rsidRPr="00864FAE" w:rsidRDefault="00864FAE" w:rsidP="00864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    При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не спускайся у </w:t>
      </w:r>
      <w:proofErr w:type="spellStart"/>
      <w:proofErr w:type="gramStart"/>
      <w:r w:rsidRPr="00864FA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864FAE">
        <w:rPr>
          <w:rFonts w:ascii="Times New Roman" w:eastAsia="Times New Roman" w:hAnsi="Times New Roman" w:cs="Times New Roman"/>
          <w:sz w:val="24"/>
          <w:szCs w:val="24"/>
        </w:rPr>
        <w:t>іфті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відключитися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електрика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4FAE" w:rsidRPr="00864FAE" w:rsidRDefault="00864FAE" w:rsidP="00864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    По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можливості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змочи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якусь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тканину,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прикрий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нею </w:t>
      </w:r>
      <w:proofErr w:type="spellStart"/>
      <w:proofErr w:type="gramStart"/>
      <w:r w:rsidRPr="00864FA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864FAE">
        <w:rPr>
          <w:rFonts w:ascii="Times New Roman" w:eastAsia="Times New Roman" w:hAnsi="Times New Roman" w:cs="Times New Roman"/>
          <w:sz w:val="24"/>
          <w:szCs w:val="24"/>
        </w:rPr>
        <w:t>іс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рот. </w:t>
      </w:r>
    </w:p>
    <w:p w:rsidR="00864FAE" w:rsidRPr="00864FAE" w:rsidRDefault="00864FAE" w:rsidP="00864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FA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864FA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64FAE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переходів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задимлені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затримуй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дихання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Варто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2-3 рази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вдихнути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дим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знепритомніти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4FAE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отруєння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чадним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газом,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призведе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загибелі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FAE" w:rsidRPr="00864FAE" w:rsidRDefault="00864FAE" w:rsidP="00864F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>Ознаки</w:t>
      </w:r>
      <w:proofErr w:type="spellEnd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>отруєння</w:t>
      </w:r>
      <w:proofErr w:type="spellEnd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>чадним</w:t>
      </w:r>
      <w:proofErr w:type="spellEnd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газом</w:t>
      </w:r>
    </w:p>
    <w:p w:rsidR="00864FAE" w:rsidRPr="00864FAE" w:rsidRDefault="00864FAE" w:rsidP="00864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запаморочення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AE" w:rsidRPr="00864FAE" w:rsidRDefault="00864FAE" w:rsidP="00864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FA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блювота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AE" w:rsidRPr="00864FAE" w:rsidRDefault="00864FAE" w:rsidP="00864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FA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головний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біль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AE" w:rsidRPr="00864FAE" w:rsidRDefault="00864FAE" w:rsidP="00864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FA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червоний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колі</w:t>
      </w:r>
      <w:proofErr w:type="gramStart"/>
      <w:r w:rsidRPr="00864FA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обличчя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FAE" w:rsidRPr="00864FAE" w:rsidRDefault="00864FAE" w:rsidP="00864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FA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непритомність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4FAE" w:rsidRPr="00864FAE" w:rsidRDefault="00864FAE" w:rsidP="00864F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Перша </w:t>
      </w:r>
      <w:proofErr w:type="spellStart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>допомога</w:t>
      </w:r>
      <w:proofErr w:type="spellEnd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>при</w:t>
      </w:r>
      <w:proofErr w:type="gramEnd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>отруєнні</w:t>
      </w:r>
      <w:proofErr w:type="spellEnd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>чадним</w:t>
      </w:r>
      <w:proofErr w:type="spellEnd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газом</w:t>
      </w:r>
    </w:p>
    <w:p w:rsidR="00864FAE" w:rsidRPr="00864FAE" w:rsidRDefault="00864FAE" w:rsidP="00864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Постраждалого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винести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864FAE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864FAE">
        <w:rPr>
          <w:rFonts w:ascii="Times New Roman" w:eastAsia="Times New Roman" w:hAnsi="Times New Roman" w:cs="Times New Roman"/>
          <w:sz w:val="24"/>
          <w:szCs w:val="24"/>
        </w:rPr>
        <w:t>іже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повітря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FAE" w:rsidRPr="00864FAE" w:rsidRDefault="00864FAE" w:rsidP="00864F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FA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Негайно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викликати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машину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швидкої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864FAE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телефоном 103.</w:t>
      </w:r>
    </w:p>
    <w:p w:rsidR="00864FAE" w:rsidRPr="00864FAE" w:rsidRDefault="00864FAE" w:rsidP="0086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вогонь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палає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коридорі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на сходах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неможливо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вибратися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назовні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залишайся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864FAE">
        <w:rPr>
          <w:rFonts w:ascii="Times New Roman" w:eastAsia="Times New Roman" w:hAnsi="Times New Roman" w:cs="Times New Roman"/>
          <w:sz w:val="24"/>
          <w:szCs w:val="24"/>
        </w:rPr>
        <w:t>своїй</w:t>
      </w:r>
      <w:proofErr w:type="spellEnd"/>
      <w:proofErr w:type="gram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квартирі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щільно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зачини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двері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затули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щілини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мокрими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ганчірками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повісь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ковдру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килим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будь-що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4FAE" w:rsidRPr="00864FAE" w:rsidRDefault="00864FAE" w:rsidP="0086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загоряння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дверей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твоєї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квартири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поливай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зсередини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водою.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дим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проникне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квартири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пересувайся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якнайнижче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864FA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64FAE">
        <w:rPr>
          <w:rFonts w:ascii="Times New Roman" w:eastAsia="Times New Roman" w:hAnsi="Times New Roman" w:cs="Times New Roman"/>
          <w:sz w:val="24"/>
          <w:szCs w:val="24"/>
        </w:rPr>
        <w:t>ідлоги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там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завжди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свіже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повітря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Відчини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вікно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розбий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вийди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на балкон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голосно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клич на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допомогу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4FAE" w:rsidRPr="00864FAE" w:rsidRDefault="00864FAE" w:rsidP="0086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15025" cy="4216568"/>
            <wp:effectExtent l="0" t="0" r="0" b="0"/>
            <wp:docPr id="3" name="Рисунок 3" descr="http://www.babybezpeka.org.ua/uploaded/image/img/fire_hel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bybezpeka.org.ua/uploaded/image/img/fire_help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21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FAE" w:rsidRPr="00864FAE" w:rsidRDefault="00864FAE" w:rsidP="0086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b/>
          <w:bCs/>
          <w:sz w:val="24"/>
          <w:szCs w:val="24"/>
        </w:rPr>
        <w:t>когось</w:t>
      </w:r>
      <w:proofErr w:type="spellEnd"/>
      <w:r w:rsidRPr="00864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b/>
          <w:bCs/>
          <w:sz w:val="24"/>
          <w:szCs w:val="24"/>
        </w:rPr>
        <w:t>витягнути</w:t>
      </w:r>
      <w:proofErr w:type="spellEnd"/>
      <w:r w:rsidRPr="00864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864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b/>
          <w:bCs/>
          <w:sz w:val="24"/>
          <w:szCs w:val="24"/>
        </w:rPr>
        <w:t>вогню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обв’яжися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дротом (</w:t>
      </w:r>
      <w:proofErr w:type="gramStart"/>
      <w:r w:rsidRPr="00864FAE">
        <w:rPr>
          <w:rFonts w:ascii="Times New Roman" w:eastAsia="Times New Roman" w:hAnsi="Times New Roman" w:cs="Times New Roman"/>
          <w:sz w:val="24"/>
          <w:szCs w:val="24"/>
        </w:rPr>
        <w:t>мокрою</w:t>
      </w:r>
      <w:proofErr w:type="gram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мотузкою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), вручи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вільний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кінець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кому-небудь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64FAE">
        <w:rPr>
          <w:rFonts w:ascii="Times New Roman" w:eastAsia="Times New Roman" w:hAnsi="Times New Roman" w:cs="Times New Roman"/>
          <w:sz w:val="24"/>
          <w:szCs w:val="24"/>
        </w:rPr>
        <w:t>Зав'яжи</w:t>
      </w:r>
      <w:proofErr w:type="spellEnd"/>
      <w:proofErr w:type="gram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рот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ніс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мокрою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хустинкою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накрийся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мокрою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ковдрою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змочи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одяг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водою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пригинаючись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якомога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нижче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заходь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FAE" w:rsidRPr="00864FAE" w:rsidRDefault="00864FAE" w:rsidP="00864F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>НЕ ДОПУСКАЙ ЖАРТІ</w:t>
      </w:r>
      <w:proofErr w:type="gramStart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>В</w:t>
      </w:r>
      <w:proofErr w:type="gramEnd"/>
      <w:r w:rsidRPr="00864F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 ВИКЛИКАХ ПОЖЕЖНОЇ СЛУЖБИ!</w:t>
      </w:r>
    </w:p>
    <w:p w:rsidR="00864FAE" w:rsidRPr="00864FAE" w:rsidRDefault="00864FAE" w:rsidP="0086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ПАМ'ЯТАЙ: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помилковий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виклик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відвернути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пожежників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4FA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64FAE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справжньої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тоді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згоріти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чийсь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будинок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навіть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загинуть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люди.</w:t>
      </w:r>
    </w:p>
    <w:p w:rsidR="00864FAE" w:rsidRPr="00864FAE" w:rsidRDefault="00864FAE" w:rsidP="00864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встановлена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кримінальна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як за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навмисний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4FA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64FAE">
        <w:rPr>
          <w:rFonts w:ascii="Times New Roman" w:eastAsia="Times New Roman" w:hAnsi="Times New Roman" w:cs="Times New Roman"/>
          <w:sz w:val="24"/>
          <w:szCs w:val="24"/>
        </w:rPr>
        <w:t>ідпал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позбавлення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волі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терміном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до 10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), так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необережне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поводження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того,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матеріальних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постраждалим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людиною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спричинила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пожежу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. А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означа</w:t>
      </w:r>
      <w:proofErr w:type="gramStart"/>
      <w:r w:rsidRPr="00864FAE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дитячі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пустощі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вогнем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постраждають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люди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згорять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матеріальні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цінності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платити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за все </w:t>
      </w:r>
      <w:proofErr w:type="spellStart"/>
      <w:r w:rsidRPr="00864FAE">
        <w:rPr>
          <w:rFonts w:ascii="Times New Roman" w:eastAsia="Times New Roman" w:hAnsi="Times New Roman" w:cs="Times New Roman"/>
          <w:sz w:val="24"/>
          <w:szCs w:val="24"/>
        </w:rPr>
        <w:t>доведеться</w:t>
      </w:r>
      <w:proofErr w:type="spellEnd"/>
      <w:r w:rsidRPr="00864FAE">
        <w:rPr>
          <w:rFonts w:ascii="Times New Roman" w:eastAsia="Times New Roman" w:hAnsi="Times New Roman" w:cs="Times New Roman"/>
          <w:sz w:val="24"/>
          <w:szCs w:val="24"/>
        </w:rPr>
        <w:t xml:space="preserve"> батькам!</w:t>
      </w:r>
    </w:p>
    <w:p w:rsidR="00CC5D55" w:rsidRDefault="00CC5D55"/>
    <w:sectPr w:rsidR="00CC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775"/>
    <w:multiLevelType w:val="multilevel"/>
    <w:tmpl w:val="EEE2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02CAF"/>
    <w:multiLevelType w:val="multilevel"/>
    <w:tmpl w:val="EFC0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077A1"/>
    <w:multiLevelType w:val="multilevel"/>
    <w:tmpl w:val="5008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82F79"/>
    <w:multiLevelType w:val="multilevel"/>
    <w:tmpl w:val="5AB8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D57DC"/>
    <w:multiLevelType w:val="multilevel"/>
    <w:tmpl w:val="B672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FAE"/>
    <w:rsid w:val="00864FAE"/>
    <w:rsid w:val="00CC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4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F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6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c">
    <w:name w:val="img_c"/>
    <w:basedOn w:val="a"/>
    <w:rsid w:val="0086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2818</Characters>
  <Application>Microsoft Office Word</Application>
  <DocSecurity>0</DocSecurity>
  <Lines>23</Lines>
  <Paragraphs>6</Paragraphs>
  <ScaleCrop>false</ScaleCrop>
  <Company>HP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ЛКТО</dc:creator>
  <cp:keywords/>
  <dc:description/>
  <cp:lastModifiedBy>Зав. ЛКТО</cp:lastModifiedBy>
  <cp:revision>2</cp:revision>
  <dcterms:created xsi:type="dcterms:W3CDTF">2012-07-09T09:46:00Z</dcterms:created>
  <dcterms:modified xsi:type="dcterms:W3CDTF">2012-07-09T09:47:00Z</dcterms:modified>
</cp:coreProperties>
</file>